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C9D" w:rsidRPr="00E67C54" w:rsidRDefault="00282C9D" w:rsidP="006066BC">
      <w:pPr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E67C54">
        <w:rPr>
          <w:rFonts w:ascii="Times New Roman" w:hAnsi="Times New Roman"/>
          <w:b/>
          <w:color w:val="FF0000"/>
          <w:sz w:val="36"/>
          <w:szCs w:val="36"/>
        </w:rPr>
        <w:t xml:space="preserve">Гуманитарный проект </w:t>
      </w:r>
      <w:r w:rsidRPr="00E67C54">
        <w:rPr>
          <w:rFonts w:ascii="Times New Roman" w:hAnsi="Times New Roman"/>
          <w:color w:val="FF0000"/>
          <w:sz w:val="36"/>
          <w:szCs w:val="36"/>
        </w:rPr>
        <w:t xml:space="preserve">«Знаем. Помним. </w:t>
      </w:r>
      <w:proofErr w:type="spellStart"/>
      <w:proofErr w:type="gramStart"/>
      <w:r w:rsidRPr="00E67C54">
        <w:rPr>
          <w:rFonts w:ascii="Times New Roman" w:hAnsi="Times New Roman"/>
          <w:color w:val="FF0000"/>
          <w:sz w:val="36"/>
          <w:szCs w:val="36"/>
        </w:rPr>
        <w:t>Чтим»</w:t>
      </w:r>
      <w:r w:rsidRPr="00E67C54">
        <w:rPr>
          <w:rFonts w:ascii="Times New Roman" w:hAnsi="Times New Roman"/>
          <w:b/>
          <w:color w:val="FF0000"/>
          <w:sz w:val="36"/>
          <w:szCs w:val="36"/>
        </w:rPr>
        <w:t>государственного</w:t>
      </w:r>
      <w:proofErr w:type="spellEnd"/>
      <w:proofErr w:type="gramEnd"/>
      <w:r w:rsidRPr="00E67C54">
        <w:rPr>
          <w:rFonts w:ascii="Times New Roman" w:hAnsi="Times New Roman"/>
          <w:b/>
          <w:color w:val="FF0000"/>
          <w:sz w:val="36"/>
          <w:szCs w:val="36"/>
        </w:rPr>
        <w:t xml:space="preserve"> учреждения культуры </w:t>
      </w:r>
    </w:p>
    <w:p w:rsidR="00282C9D" w:rsidRDefault="00282C9D" w:rsidP="006066BC">
      <w:pPr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E67C54">
        <w:rPr>
          <w:rFonts w:ascii="Times New Roman" w:hAnsi="Times New Roman"/>
          <w:b/>
          <w:color w:val="FF0000"/>
          <w:sz w:val="36"/>
          <w:szCs w:val="36"/>
        </w:rPr>
        <w:t>«</w:t>
      </w:r>
      <w:proofErr w:type="spellStart"/>
      <w:r w:rsidRPr="00E67C54">
        <w:rPr>
          <w:rFonts w:ascii="Times New Roman" w:hAnsi="Times New Roman"/>
          <w:b/>
          <w:color w:val="FF0000"/>
          <w:sz w:val="36"/>
          <w:szCs w:val="36"/>
        </w:rPr>
        <w:t>Зельвенский</w:t>
      </w:r>
      <w:proofErr w:type="spellEnd"/>
      <w:r w:rsidRPr="00E67C54">
        <w:rPr>
          <w:rFonts w:ascii="Times New Roman" w:hAnsi="Times New Roman"/>
          <w:b/>
          <w:color w:val="FF0000"/>
          <w:sz w:val="36"/>
          <w:szCs w:val="36"/>
        </w:rPr>
        <w:t xml:space="preserve"> районный Центр культуры </w:t>
      </w:r>
    </w:p>
    <w:p w:rsidR="00282C9D" w:rsidRPr="00E67C54" w:rsidRDefault="00282C9D" w:rsidP="006066BC">
      <w:pPr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E67C54">
        <w:rPr>
          <w:rFonts w:ascii="Times New Roman" w:hAnsi="Times New Roman"/>
          <w:b/>
          <w:color w:val="FF0000"/>
          <w:sz w:val="36"/>
          <w:szCs w:val="36"/>
        </w:rPr>
        <w:t>и народного творчества»</w:t>
      </w:r>
    </w:p>
    <w:p w:rsidR="00282C9D" w:rsidRDefault="001C14CE" w:rsidP="006066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Еврейство" style="width:457.5pt;height:457.5pt;visibility:visible">
            <v:imagedata r:id="rId5" o:title=""/>
          </v:shape>
        </w:pict>
      </w:r>
    </w:p>
    <w:p w:rsidR="00282C9D" w:rsidRDefault="00282C9D" w:rsidP="006066BC">
      <w:pPr>
        <w:rPr>
          <w:rFonts w:ascii="Times New Roman" w:hAnsi="Times New Roman"/>
          <w:sz w:val="28"/>
          <w:szCs w:val="28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6"/>
        <w:gridCol w:w="5388"/>
      </w:tblGrid>
      <w:tr w:rsidR="00282C9D" w:rsidRPr="00F96271" w:rsidTr="006066BC">
        <w:tc>
          <w:tcPr>
            <w:tcW w:w="10774" w:type="dxa"/>
            <w:gridSpan w:val="2"/>
          </w:tcPr>
          <w:p w:rsidR="00282C9D" w:rsidRPr="00F96271" w:rsidRDefault="00282C9D" w:rsidP="006066BC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Наименование проекта: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 xml:space="preserve"> «Знаем. Помним. Чтим»</w:t>
            </w:r>
          </w:p>
        </w:tc>
      </w:tr>
      <w:tr w:rsidR="00282C9D" w:rsidRPr="00F96271" w:rsidTr="006066BC">
        <w:tc>
          <w:tcPr>
            <w:tcW w:w="10774" w:type="dxa"/>
            <w:gridSpan w:val="2"/>
          </w:tcPr>
          <w:p w:rsidR="00282C9D" w:rsidRPr="00F96271" w:rsidRDefault="00282C9D" w:rsidP="006066BC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Срок реализации проекта: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18 месяцев</w:t>
            </w:r>
          </w:p>
        </w:tc>
      </w:tr>
      <w:tr w:rsidR="00282C9D" w:rsidRPr="00F96271" w:rsidTr="006066BC">
        <w:tc>
          <w:tcPr>
            <w:tcW w:w="10774" w:type="dxa"/>
            <w:gridSpan w:val="2"/>
          </w:tcPr>
          <w:p w:rsidR="00282C9D" w:rsidRPr="00F96271" w:rsidRDefault="00282C9D" w:rsidP="006066BC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Организация-заявитель, предлагающая проект: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Государственное учреждение культуры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Зельвенский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районный Центр культуры и народного творчества»</w:t>
            </w:r>
          </w:p>
        </w:tc>
      </w:tr>
      <w:tr w:rsidR="00282C9D" w:rsidRPr="00F96271" w:rsidTr="006066BC">
        <w:tc>
          <w:tcPr>
            <w:tcW w:w="10774" w:type="dxa"/>
            <w:gridSpan w:val="2"/>
          </w:tcPr>
          <w:p w:rsidR="00282C9D" w:rsidRPr="00E704F8" w:rsidRDefault="00282C9D" w:rsidP="006066BC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 xml:space="preserve">Цели проекта: </w:t>
            </w:r>
          </w:p>
          <w:p w:rsidR="00282C9D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сохранение историко-культурного наследия региона;</w:t>
            </w:r>
          </w:p>
          <w:p w:rsidR="00282C9D" w:rsidRPr="00F96271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 xml:space="preserve">- развитие 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</w:rPr>
              <w:t>некропольного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 xml:space="preserve"> ту</w:t>
            </w:r>
            <w:r>
              <w:rPr>
                <w:rFonts w:ascii="Times New Roman" w:hAnsi="Times New Roman"/>
                <w:sz w:val="28"/>
                <w:szCs w:val="28"/>
              </w:rPr>
              <w:t>ризма;</w:t>
            </w:r>
          </w:p>
          <w:p w:rsidR="00282C9D" w:rsidRPr="00F96271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- сохранени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 xml:space="preserve"> еврейских кладбищ как культурного наследия, имеющего большую историческую, этнографическую, художественную ценность;</w:t>
            </w:r>
          </w:p>
          <w:p w:rsidR="00282C9D" w:rsidRPr="00F96271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 xml:space="preserve">- содействие представителям еврейской общины в поиске захоронений предков на территории еврейского кладбища, расположенного вблизи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 xml:space="preserve">агрогородка Деречин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Зельвенского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района.</w:t>
            </w:r>
          </w:p>
          <w:p w:rsidR="00282C9D" w:rsidRPr="00F96271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C9D" w:rsidRPr="00F96271" w:rsidTr="006066BC">
        <w:tc>
          <w:tcPr>
            <w:tcW w:w="10774" w:type="dxa"/>
            <w:gridSpan w:val="2"/>
          </w:tcPr>
          <w:p w:rsidR="00282C9D" w:rsidRPr="00E704F8" w:rsidRDefault="00282C9D" w:rsidP="006066BC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Задачи, планируемые к выполнению в рамках реализации проекта:</w:t>
            </w:r>
          </w:p>
          <w:p w:rsidR="00282C9D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 xml:space="preserve">- осуществление исследовательской деятельности учёными и историками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>с привлечением местного населения;</w:t>
            </w:r>
          </w:p>
          <w:p w:rsidR="00282C9D" w:rsidRPr="00F96271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 xml:space="preserve">- каталогизация еврейского кладбища, расположенного вблизи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proofErr w:type="gramStart"/>
            <w:r w:rsidRPr="00F96271">
              <w:rPr>
                <w:rFonts w:ascii="Times New Roman" w:hAnsi="Times New Roman"/>
                <w:sz w:val="28"/>
                <w:szCs w:val="28"/>
              </w:rPr>
              <w:t>агрогородка  Деречин</w:t>
            </w:r>
            <w:proofErr w:type="gramEnd"/>
            <w:r w:rsidRPr="00F96271">
              <w:rPr>
                <w:rFonts w:ascii="Times New Roman" w:hAnsi="Times New Roman"/>
                <w:sz w:val="28"/>
                <w:szCs w:val="28"/>
              </w:rPr>
              <w:t xml:space="preserve">: создание описания кладбища с </w:t>
            </w:r>
            <w:r w:rsidRPr="00E53FC5">
              <w:rPr>
                <w:rFonts w:ascii="Times New Roman" w:hAnsi="Times New Roman"/>
                <w:sz w:val="28"/>
                <w:szCs w:val="28"/>
              </w:rPr>
              <w:t>использованием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 xml:space="preserve"> архивных сведений, указанием координат, формирование фотоархива надгробий, расшифровка надписей и эпитафий, их перевод;</w:t>
            </w:r>
          </w:p>
          <w:p w:rsidR="00282C9D" w:rsidRPr="00F96271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 xml:space="preserve">- создание базы данных захоронений и размещение её в свободном доступе на информационных ресурсах 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</w:rPr>
              <w:t>Зельвенского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 xml:space="preserve"> района;</w:t>
            </w:r>
          </w:p>
          <w:p w:rsidR="00282C9D" w:rsidRPr="00F96271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- размещение каталогизированных материалов на портале «Еврейские корни»;</w:t>
            </w:r>
          </w:p>
          <w:p w:rsidR="00282C9D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благоустройство кладбища;</w:t>
            </w:r>
          </w:p>
          <w:p w:rsidR="00282C9D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установка информационных туристических щитов;</w:t>
            </w:r>
          </w:p>
          <w:p w:rsidR="00282C9D" w:rsidRPr="00F96271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открытие в музейной комнате агрогородка Деречин экспозиции, посвящённой еврейской культуре и традициям.</w:t>
            </w:r>
          </w:p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C9D" w:rsidRPr="00F96271" w:rsidTr="006066BC">
        <w:tc>
          <w:tcPr>
            <w:tcW w:w="10774" w:type="dxa"/>
            <w:gridSpan w:val="2"/>
          </w:tcPr>
          <w:p w:rsidR="00282C9D" w:rsidRPr="00F96271" w:rsidRDefault="00282C9D" w:rsidP="006066BC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Целевая группа: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 xml:space="preserve"> представители еврейских общин, исследователи еврейской культуры, представители «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</w:rPr>
              <w:t>некропольного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>» туризма</w:t>
            </w:r>
          </w:p>
        </w:tc>
      </w:tr>
      <w:tr w:rsidR="00282C9D" w:rsidRPr="00F96271" w:rsidTr="006066BC">
        <w:tc>
          <w:tcPr>
            <w:tcW w:w="10774" w:type="dxa"/>
            <w:gridSpan w:val="2"/>
          </w:tcPr>
          <w:p w:rsidR="00282C9D" w:rsidRPr="00E704F8" w:rsidRDefault="00282C9D" w:rsidP="006066BC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Краткое описание мероприятий в рамках проекта:</w:t>
            </w:r>
          </w:p>
          <w:p w:rsidR="00282C9D" w:rsidRPr="00F96271" w:rsidRDefault="00282C9D" w:rsidP="00A54B51">
            <w:pPr>
              <w:pStyle w:val="a3"/>
              <w:spacing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научно-практических конференций по теме еврейской культуры                 и её исторической значимости для изучаемой территории;</w:t>
            </w:r>
          </w:p>
          <w:p w:rsidR="00282C9D" w:rsidRPr="00F96271" w:rsidRDefault="00282C9D" w:rsidP="00A54B5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- осуществление исследовательской деятельности с привлечением представителей еврейской общины</w:t>
            </w:r>
            <w:r w:rsidRPr="00E53FC5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r w:rsidRPr="00E53FC5">
              <w:rPr>
                <w:rFonts w:ascii="Times New Roman" w:hAnsi="Times New Roman"/>
                <w:sz w:val="28"/>
                <w:szCs w:val="28"/>
              </w:rPr>
              <w:t>специалистов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>, владеющих навыками чтения на могильных камнях из Беларуси и России, исследователей еврейской этнографии и эпиграфики, историков, волонтёров;</w:t>
            </w:r>
          </w:p>
          <w:p w:rsidR="00282C9D" w:rsidRPr="00F96271" w:rsidRDefault="00282C9D" w:rsidP="00A54B5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- расшифровка надписей и эпитафий, перевод на русский язык;</w:t>
            </w:r>
          </w:p>
          <w:p w:rsidR="00282C9D" w:rsidRPr="00F96271" w:rsidRDefault="00282C9D" w:rsidP="00A54B5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- фотографирование надгробий и захоронений;</w:t>
            </w:r>
          </w:p>
          <w:p w:rsidR="00282C9D" w:rsidRPr="00F96271" w:rsidRDefault="00282C9D" w:rsidP="00A54B5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- внесение сведений о захоронениях с их координатами, фотоизображениями в базу данных;</w:t>
            </w:r>
          </w:p>
          <w:p w:rsidR="00282C9D" w:rsidRPr="00F96271" w:rsidRDefault="00282C9D" w:rsidP="00A54B5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- на основе базы данных создание каталога кладбища, размещение его в свободном доступе на информационных ресурсах;</w:t>
            </w:r>
          </w:p>
          <w:p w:rsidR="00282C9D" w:rsidRPr="00F96271" w:rsidRDefault="00282C9D" w:rsidP="00A54B5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- разработка туристического маршрута для представителей еврейских общин и других туристов, желающих посетить кладбище в качестве объекта «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</w:rPr>
              <w:t>некропольного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 xml:space="preserve"> туризма»;</w:t>
            </w:r>
          </w:p>
          <w:p w:rsidR="00282C9D" w:rsidRDefault="00282C9D" w:rsidP="00A54B5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- реализация мероприятий по благоустройству кладби</w:t>
            </w:r>
            <w:r>
              <w:rPr>
                <w:rFonts w:ascii="Times New Roman" w:hAnsi="Times New Roman"/>
                <w:sz w:val="28"/>
                <w:szCs w:val="28"/>
              </w:rPr>
              <w:t>ща;</w:t>
            </w:r>
          </w:p>
          <w:p w:rsidR="00282C9D" w:rsidRDefault="00282C9D" w:rsidP="00A54B5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- установка информационных туристических щитов;</w:t>
            </w:r>
          </w:p>
          <w:p w:rsidR="00282C9D" w:rsidRDefault="00282C9D" w:rsidP="00A54B5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- открытие в музейной комнате агрогородка Деречин экспозиции,</w:t>
            </w:r>
          </w:p>
          <w:p w:rsidR="00282C9D" w:rsidRPr="00F96271" w:rsidRDefault="00282C9D" w:rsidP="006066BC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посвящённой еврейской культуре и традициям.</w:t>
            </w:r>
          </w:p>
        </w:tc>
      </w:tr>
      <w:tr w:rsidR="00282C9D" w:rsidRPr="00F96271" w:rsidTr="006066BC">
        <w:tc>
          <w:tcPr>
            <w:tcW w:w="10774" w:type="dxa"/>
            <w:gridSpan w:val="2"/>
          </w:tcPr>
          <w:p w:rsidR="00282C9D" w:rsidRPr="00F96271" w:rsidRDefault="00282C9D" w:rsidP="006066BC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Общий объем финансирования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 xml:space="preserve"> (в долларах США):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41 200</w:t>
            </w:r>
          </w:p>
        </w:tc>
      </w:tr>
      <w:tr w:rsidR="00282C9D" w:rsidRPr="00F96271" w:rsidTr="006066BC">
        <w:trPr>
          <w:trHeight w:val="440"/>
        </w:trPr>
        <w:tc>
          <w:tcPr>
            <w:tcW w:w="5386" w:type="dxa"/>
          </w:tcPr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388" w:type="dxa"/>
          </w:tcPr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Объем финансирования (в долларах США)</w:t>
            </w:r>
          </w:p>
        </w:tc>
      </w:tr>
      <w:tr w:rsidR="00282C9D" w:rsidRPr="00F96271" w:rsidTr="006066BC">
        <w:trPr>
          <w:trHeight w:val="440"/>
        </w:trPr>
        <w:tc>
          <w:tcPr>
            <w:tcW w:w="5386" w:type="dxa"/>
          </w:tcPr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Средства донора</w:t>
            </w:r>
          </w:p>
        </w:tc>
        <w:tc>
          <w:tcPr>
            <w:tcW w:w="5388" w:type="dxa"/>
          </w:tcPr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37 080</w:t>
            </w:r>
          </w:p>
        </w:tc>
      </w:tr>
      <w:tr w:rsidR="00282C9D" w:rsidRPr="00F96271" w:rsidTr="006066BC">
        <w:trPr>
          <w:trHeight w:val="440"/>
        </w:trPr>
        <w:tc>
          <w:tcPr>
            <w:tcW w:w="5386" w:type="dxa"/>
          </w:tcPr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96271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88" w:type="dxa"/>
          </w:tcPr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4 120</w:t>
            </w:r>
          </w:p>
        </w:tc>
      </w:tr>
      <w:tr w:rsidR="00282C9D" w:rsidRPr="00F96271" w:rsidTr="006066BC">
        <w:trPr>
          <w:trHeight w:val="440"/>
        </w:trPr>
        <w:tc>
          <w:tcPr>
            <w:tcW w:w="10774" w:type="dxa"/>
            <w:gridSpan w:val="2"/>
          </w:tcPr>
          <w:p w:rsidR="00282C9D" w:rsidRPr="00F96271" w:rsidRDefault="00282C9D" w:rsidP="006066BC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Место реализации проекта (область/район, город)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>: Гродненская область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</w:rPr>
              <w:t>Зельвенский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/>
                <w:sz w:val="28"/>
                <w:szCs w:val="28"/>
              </w:rPr>
              <w:t>, Деречин</w:t>
            </w:r>
          </w:p>
        </w:tc>
      </w:tr>
      <w:tr w:rsidR="00282C9D" w:rsidRPr="00F96271" w:rsidTr="006066BC">
        <w:trPr>
          <w:trHeight w:val="440"/>
        </w:trPr>
        <w:tc>
          <w:tcPr>
            <w:tcW w:w="10774" w:type="dxa"/>
            <w:gridSpan w:val="2"/>
          </w:tcPr>
          <w:p w:rsidR="00282C9D" w:rsidRPr="00E704F8" w:rsidRDefault="00282C9D" w:rsidP="006066BC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Контактное лицо:</w:t>
            </w:r>
          </w:p>
          <w:p w:rsidR="00282C9D" w:rsidRPr="00F96271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 xml:space="preserve">Наталья Михайловна 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</w:rPr>
              <w:t>Матвейчик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>, заместитель директора государственного учреждения культуры «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</w:rPr>
              <w:t>Зельвенский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 xml:space="preserve"> районный Центр культуры и народного творчества», </w:t>
            </w:r>
            <w:r>
              <w:rPr>
                <w:rFonts w:ascii="Times New Roman" w:hAnsi="Times New Roman"/>
                <w:sz w:val="28"/>
                <w:szCs w:val="28"/>
              </w:rPr>
              <w:t>+3751564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 xml:space="preserve">24531, 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  <w:lang w:val="en-US"/>
              </w:rPr>
              <w:t>natalimatvei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>@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  <w:lang w:val="en-US"/>
              </w:rPr>
              <w:t>gmail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>.</w:t>
            </w:r>
            <w:r w:rsidRPr="00F96271">
              <w:rPr>
                <w:rFonts w:ascii="Times New Roman" w:hAnsi="Times New Roman"/>
                <w:sz w:val="28"/>
                <w:szCs w:val="28"/>
                <w:lang w:val="en-US"/>
              </w:rPr>
              <w:t>com</w:t>
            </w:r>
          </w:p>
        </w:tc>
      </w:tr>
    </w:tbl>
    <w:p w:rsidR="00282C9D" w:rsidRDefault="00282C9D" w:rsidP="006066BC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82C9D" w:rsidSect="00E67C54">
      <w:pgSz w:w="11906" w:h="16838"/>
      <w:pgMar w:top="624" w:right="284" w:bottom="62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A4723"/>
    <w:multiLevelType w:val="hybridMultilevel"/>
    <w:tmpl w:val="849A68DA"/>
    <w:lvl w:ilvl="0" w:tplc="F93875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BF4566"/>
    <w:multiLevelType w:val="hybridMultilevel"/>
    <w:tmpl w:val="849A68DA"/>
    <w:lvl w:ilvl="0" w:tplc="F93875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66BC"/>
    <w:rsid w:val="001325FC"/>
    <w:rsid w:val="00197F22"/>
    <w:rsid w:val="001C14CE"/>
    <w:rsid w:val="00222E4A"/>
    <w:rsid w:val="00282C9D"/>
    <w:rsid w:val="002E77D1"/>
    <w:rsid w:val="004303FE"/>
    <w:rsid w:val="004B4923"/>
    <w:rsid w:val="004E26C8"/>
    <w:rsid w:val="005D5DDF"/>
    <w:rsid w:val="006066BC"/>
    <w:rsid w:val="00720696"/>
    <w:rsid w:val="00742BD8"/>
    <w:rsid w:val="007F2B14"/>
    <w:rsid w:val="008757DF"/>
    <w:rsid w:val="00994182"/>
    <w:rsid w:val="00A54B51"/>
    <w:rsid w:val="00A637AD"/>
    <w:rsid w:val="00C76554"/>
    <w:rsid w:val="00C815E7"/>
    <w:rsid w:val="00E53FC5"/>
    <w:rsid w:val="00E67C54"/>
    <w:rsid w:val="00E704F8"/>
    <w:rsid w:val="00F06187"/>
    <w:rsid w:val="00F9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461C59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66BC"/>
    <w:pPr>
      <w:jc w:val="both"/>
    </w:pPr>
    <w:rPr>
      <w:rFonts w:ascii="Arial" w:eastAsia="Times New Roman" w:hAnsi="Arial"/>
      <w:spacing w:val="-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066BC"/>
    <w:pPr>
      <w:spacing w:line="276" w:lineRule="auto"/>
      <w:ind w:left="720"/>
      <w:contextualSpacing/>
      <w:jc w:val="center"/>
    </w:pPr>
    <w:rPr>
      <w:rFonts w:ascii="Calibri" w:eastAsia="Calibri" w:hAnsi="Calibri"/>
      <w:spacing w:val="0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066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066BC"/>
    <w:rPr>
      <w:rFonts w:ascii="Tahoma" w:hAnsi="Tahoma" w:cs="Tahoma"/>
      <w:spacing w:val="-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Нестерович П.С.</cp:lastModifiedBy>
  <cp:revision>8</cp:revision>
  <cp:lastPrinted>2021-03-15T14:20:00Z</cp:lastPrinted>
  <dcterms:created xsi:type="dcterms:W3CDTF">2021-02-01T12:54:00Z</dcterms:created>
  <dcterms:modified xsi:type="dcterms:W3CDTF">2021-05-17T12:27:00Z</dcterms:modified>
</cp:coreProperties>
</file>